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строительство благоустроенных домов стало нормой. Возводятся уже не просто одноэтажные дома, а двух- или трехэтажные коттеджи со всеми удобствами в доме.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3797300"/>
            <wp:effectExtent b="0" l="0" r="0" t="0"/>
            <wp:docPr descr="Строим свой дом" id="14" name="image7.jpg"/>
            <a:graphic>
              <a:graphicData uri="http://schemas.openxmlformats.org/drawingml/2006/picture">
                <pic:pic>
                  <pic:nvPicPr>
                    <pic:cNvPr descr="Строим свой дом" id="0" name="image7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379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shd w:fill="fff0c3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f0c3" w:val="clear"/>
          <w:rtl w:val="0"/>
        </w:rPr>
        <w:t xml:space="preserve">Самое главное - это правильно распланировать весь процесс, продумать бизнес-план строительства частного дома, а уже затем поэтапно приступить к самому строительству.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760" w:line="26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8ta2zflkzvkh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Подготовительный этап строительства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5000" cy="2108200"/>
            <wp:effectExtent b="0" l="0" r="0" t="0"/>
            <wp:docPr descr="Создание бизнес-плана" id="6" name="image2.jpg"/>
            <a:graphic>
              <a:graphicData uri="http://schemas.openxmlformats.org/drawingml/2006/picture">
                <pic:pic>
                  <pic:nvPicPr>
                    <pic:cNvPr descr="Создание бизнес-плана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Бизнес-план начинается с подготовительных работ. Выбирается участок для строительства, который можно приобрести в собственность у частного лица или же арендовать у муниципальных властей. Орган самоуправления по земельному кадастру определяет условия аренды земли, оформляет акт о выборе земельного участка, проект его границ, а затем заключает договор аренды земли или же передает в собственность данный участок. Если же есть еще претенденты на земельный участок, то проводятся торги, аукцион.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Проводятся геодезические работы по измерению длин, уклонов участка, геологический анализ грунта будущего участка постройки дома. Это нужно сделать обязательно, иначе в построенном доме в последующем могут возникнуть трещины, если там будет подземный ручей или какие-то другие аномалии. Анализ грунта определяет тип фундамента будущей стройки.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Будущий собственник определяет, каким должен быть его дом: сколько комнат, какова их площадь, высота потолков, окон, какие удобства и т.д. Затем составляется проект, план на строительство дома, чертежи, сметы. Можно, конечно, взять типовой проект, на его основе выполнить бизнес-план, но его обязательно придется привязывать к местности, поэтому необходимо будет многое переделывать.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Желательно работу над этим проектом доверить опытному архитектору, который профессионально выполнит свою работу. Тогда не должно быть проблем при самом строительстве и не возникнут непредусмотренные большие непредвиденные расходы.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5000" cy="2108200"/>
            <wp:effectExtent b="0" l="0" r="0" t="0"/>
            <wp:docPr descr="Проектирование дома" id="3" name="image14.jpg"/>
            <a:graphic>
              <a:graphicData uri="http://schemas.openxmlformats.org/drawingml/2006/picture">
                <pic:pic>
                  <pic:nvPicPr>
                    <pic:cNvPr descr="Проектирование дома" id="0" name="image1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Проектирование и строительство частных домов по закону никоим образом не регулируется, если дом на одну семью и его постройка не выше 3 этажей. Поэтому любой человек, который хоть немного знаком с основами проектирования, может сделать бизнес-план своего будущего дома. Этого может быть достаточно для получения разрешения на возведение частного дома.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Самостоятельно построить дом, пройдя все этапы строительства, будет дешевле на 30-40%, чем купить его в готовом виде. Однако при этом придется учиться многому. Без проекта, имея просто план, можно построить жилище, но это будет небольшой, скорее, летний дачный вариант, без комплекта городских коммуникаций.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pacing w:after="300" w:before="3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shd w:fill="55a7b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55a7bc" w:val="clear"/>
          <w:rtl w:val="0"/>
        </w:rPr>
        <w:t xml:space="preserve">Вернуться к оглавлению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760" w:line="26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918bfrjcw8a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Строительные работы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бизнес-план входит расчет необходимых коммуникаций. Проводятся коммуникации водоснабжения, канализации, прокладываются трубы, кабели.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этого производится закладка фундамента. Самым надежным фундаментом при строительстве является монолитная плита. Установка ее возможна на любой грунт, однако стоимость этого фундамента очень высока.</w:t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"https://direct.yandex.ru/?partner"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Реклама</w:t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2070100" cy="17272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D6Ktt2FGIq508u2CPRJGrq00000EEBL9q02I09Wl0Xe172QXiNX3O01vUOrY071pfW3a06aoE6M7vW1mEogX22W0RBBqfOVg06WxAg48BW1qAcFe1J00GBO0QI9zmxW0Tpdv0xe0PG2-07mZDw-0OW21A02Wj_Y4xa2jv-wZPmJd1xm0hxydvG1-0A2W820WB1Qg0C8i0C4k0J_0UW4vmpu1CACJOW5menDa0Mgc5sW1Tx25wW5-SmJi0Nvp1Eu1T3O5y05aBKoo0NGw0pG1T-d2U05JV050PW6wgAb2Q06XWEe1eO3oGPTnbO1TqKtFj46NUx1xtT5DpxP1W000F250000gGTZacJWl1aFFR07W82GBD071DW70k07XWhu1mA020BG2BgAW860a826W07W2C6lyGc02W712W0000000F0_s0e2u0g0YNhu2e2r68WB2AeB4DJrLdHZaW00QRrHCnoF1G302u2Z1SWBWDIJ0TaBOv9auBmP3pte2yACJV0B1eWCy8pUlW7e33-O3S3bEE0D0eaE00000000y3-G3i24FPWEtOpRYl2kqPi-e0x0X3sm3W6X3m0000000F0_g0_ZfEBedRV6XptP3xcWVjD8a_q_u0y1W12qbACDa13yyv7wZghVkQO1cX094G0000000F0_o108q13GYAzV-10EW14FY141a141eH400000003mFwWHm8Gzi141o16GdCwD3E0HaVTNw169qj_opBInYCi1yH400000o6C3GVeH6Gq000005G00000T000002K00000BG0000284W6G4W6f4kNL5X20eb4_wHBZPgTmVZCUsF0I3eWJ1P0JP9WJ1AWJ-EJLpl30mTiL?stat-id=4&amp;test-tag=397473675752449&amp;format-type=13&amp;actual-format=40&amp;banner-test-tags=eyI0MTg0NjE3NDkw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Нужен успешный бизнес-план?</w:t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id="1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vtsconsult.ru</w:t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2298700" cy="1727200"/>
            <wp:effectExtent b="0" l="0" r="0" t="0"/>
            <wp:docPr id="5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D6Ktv1eGom50AC2CPRJGrq00000EEBL9q02I09Wl0Xe172cxkgm1e01bQJe28W1nFhudZgG0VR3Y8Koc06UtUVPCw01yCE8XJAe0P3Tvzapk062-kgf6y010jW1z9-G5-01dAM01kW1PFW1y8pUlW680WIW0h33gHUv0hUVkesS4vmUy0A-_9-K0VW2We20W82mMe03tO_wS8W3wS2Xl0sO0-hb1g031AW32B031B040RW4_07e188G-0Je-Hg81UZv6f05lxyue0M-d0Ye1Odj1h05YUq6k0N2hWx01Uk1CCW5m9eCq0NDe0FW1Nlm1G6O1fQjYAy1e0Q60wW6XWF91bt6LW5tHJS-qGPTxi7lTqKtFja60000y8K0002G1um1gGTZacJWl1aFFR07W82GBD070k07XWhu1mA020BG2BgAW870a826W07W2DZXr0k02W712W0000000F0_s0e2u0g0YNhu2e2r68WB2AeB4DJrLdHZaW00QRrHCnoF1G302u2Z1SWBWDIJ0TaBOv9auBmP3pte2-Zv6l0B1eWCy8pUlW7e33-O3S3bEE0D0eaE00000000i3wG3i24FPWEtOpRYl2kqPi-e0w6goUm3W6X3m0000000F0_g0_ZfEBedRV6XptP3pOl1w2Cq_8_u0y1W121XQOJa13yyv7wZghVkQO1cX094G0000000F0_o10C-10EW14FY141a141eH400000003mFwWHm8Gzi141o16GdCwD3E0HaVTNw169qj_opBInYCi1yH400000o6C3GVeH6Gq000005G00000T000002K00000BG0000284W6G4W6f4Xc0UfQp5Je_wHBZPgTmVZCUsF0I3eWJ1P0JP9WJ1AWJ-EJLpl30mTiL?stat-id=4&amp;test-tag=397473675752449&amp;format-type=13&amp;actual-format=40&amp;banner-test-tags=eyI2NzE2MTk5MTYz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Разработка бизнес плана под ключ!</w:t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in-con-quiz.ru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2298700" cy="1727200"/>
            <wp:effectExtent b="0" l="0" r="0" t="0"/>
            <wp:docPr id="1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D6Ktwv0hLW50902CPRJGrq00000EEBL9q02I09Wl0Xe1722bkNW1u01jPW4Y07LrgVoEP01sEBHyJ6O0P2hyQKpe07Muj7nCQW1ZglnfJEu0OZhdPeRm042s064ijO8u06ycUe3w05w-07mZDw-0OW21A02-Dcd5xa2jv-wZPmJd1xm0hxydvG1-0A2W820WB1QW0FTZ_fmY0FfmA6y3PW3XRa6e0C6g0C8i0C4w0Ih3FW4nfGYY0N6b2AG1QQ-8w05WBOAg0NLrmYm1TNN2BW5wO89m0MMi1J81OoN1T05XP04u0Lxy0K1c0R-tgmJe0Q60wW6XWF91bt6LW5tHJS-qGPTxi7lTqKtFja60000y8K0002G1um1gGTZacJWl1aFFR07W82GBD070k07XWhu1mA020BG2BgAW870a822W07W2Fpiqmk02W712W0000000F0_s0e2u0g0YNhu2e2r68WB2AeB4DJrLdHZaW00QRrHCnoF1G302u2Z1SWBWDIJ0TaBOv9auBmP3pte2yQK8l0B1eWCy8pUlW7e33-O3S3bEE0D0eaE00000000S3sG3i24FPWEtOpRYl2kqPi-e0x0X3sm3W6X3m0000000F0_g0_ZfEBedRV6XptP3_jNXmTktVi_u0y1W13LzUK8a13yyv7wZghVkQO1cX094G0000000F0_o10A-10EW14FY141a141g170X3sm4G784P2SpeqCu16HzrVe4OdIt_BCjB68om7n4G000038OmD1-X4P3G00000L000001q000009G00000j000008WI0P0I0QaIXvlfZLecGZ_f4kDcft1-CnxOy18EY1C5a1Dac1C4g1FuvDNEyC31snK0?stat-id=4&amp;test-tag=397473675752449&amp;format-type=13&amp;actual-format=40&amp;banner-test-tags=eyI2Njk1ODI3NjI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Бизнес-планы под заказ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id="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plan-profi.ru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2298700" cy="1727200"/>
            <wp:effectExtent b="0" l="0" r="0" t="0"/>
            <wp:docPr id="15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D6Ktx-Kbfm50A42CPRJGrq00000EEBL9q02I09Wl0Xe173khyp23O01rO-uyWA80VgkbjmMa07Iuwwg3PW1aAgbwX2W0TJZhgeDg07EgQNg4BW1lEoLtWl00GBO0RBPfGdW0Vxdg0Je0OG2-041Y084e0BmgDe7kGAtdxgDd1ES7l02lloVb07u0eA0W820i5g00-oH-D04Y0EWriNV0vW3bk86e0C8g0C8i0C4i0G1k0Hyw0Jq4VW4-fuGY0NwdX2G1Sx84w05eVe4g0N6a0Im1SQG1BW5ulm4m0NWimx81U3K0z05X_i1u0LWy0K1c0QWquxK0g06XWEe1eO3oGPTnbO1TqKtFj46NUx1xtT5DpxP1W000F250000a0UC0Qa7Ov9auBmP3psm1u20a2pG1mBW1uOA-0S2W0W2q0YwYe21m920We01u0YubEq3W0e1mGe00000003mFzWA0k0AW8bw-0g0jHY82mYg2n3KzLPqOv8006czKJCSZmK0m0k0emN82u3Kam7P2sEIPE2y6Gyzw0lwdX3m2mQ839Bqthu1w0m_c0t0vJZW3GA93W000000030ya0x0X3sO3jsCsuhmhj6RFg0Em8Gzi0u1eGy00000003mFwWFuwJYw9stneSzsG_mtC787BprF-0F0O0GkzYA2P0G_FEH-ewgtxcc0PeG2H400000003mFyWG3FWG3e0H3uWH0P0H0Q4H00000000y3-e4S24FR0H0SWHa9pEZGpW4P7tL-WHYTBVyioqiOZB0V4H00000CXZ0q7w4HaD000001K000007G00000b000002q00000Y181a181gHBVOnuQumh-FkaIusQdS7up7jZm4Ww84mMG4sIO4mIe4_ZarSxmmC7R5G00?stat-id=4&amp;test-tag=397473675752449&amp;format-type=13&amp;actual-format=40&amp;banner-test-tags=eyIxNzg5MjUzODY1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Нужна мини пекарня для бизнеса?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</w:rPr>
        <w:drawing>
          <wp:inline distB="114300" distT="114300" distL="114300" distR="114300">
            <wp:extent cx="152400" cy="1524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xleb-obor.ru</w:t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Ленточный фундамент подходит для возведения деревянных, кирпичных, каркасных домов на любых грунтах, кроме болотистой местности. Ленточный фундамент долговечен, надежен. Стоимость этого фундамента дешевле плиты, но дороже свай.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востребованный свайный фундамент необходим при строительстве каркасных домов и домов из бруса.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Бизнес-план подразумевает после фундаментных работ начало строительства самого здания, это могут быть монтаж конструкций, сборка сруба или же кладка кирпича. Этот этап самый важный, в тоже время самый кратковременный. Сейчас с современными технологиями можно собрать дом за 3-7 дней, все это может напоминать сборку обычного конструктора. Кладка кирпича, конечно, займет большее время.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Современное строительство частных домов разнообразно. Это каркасные дома, строения из кирпича, бруса, пенобетона, газобетона.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5000" cy="2108200"/>
            <wp:effectExtent b="0" l="0" r="0" t="0"/>
            <wp:docPr descr="Составление бизнес-плана" id="9" name="image1.jpg"/>
            <a:graphic>
              <a:graphicData uri="http://schemas.openxmlformats.org/drawingml/2006/picture">
                <pic:pic>
                  <pic:nvPicPr>
                    <pic:cNvPr descr="Составление бизнес-плана" id="0" name="image1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бизнес-план, отделочные работы (внутренние и наружные) построенного частного дома всегда занимают примерно 50% от времени и финансовых вложений.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Наружные работы - это утепление стен, отделка декоративной штукатуркой, вагонкой, сайдингом или другими отделочными материалами.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Внутренние работы начинаются с разводки коммуникаций, стяжки, а затем штукатурки стен, установки приборов, оборудования, чистовой отделки.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довершение строительства изготавливается отмостка, благоустраивается территория, устанавливаются въездные ворота, ограда, если таковых не было.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Конечно, все эти этапы бизнес-плана условны и необходимо на каждый дом составлять отдельный план подготовительных работ, строительства, учитывая все факторы в каждом конкретном случае.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pacing w:after="300" w:before="3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shd w:fill="55a7bc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55a7bc" w:val="clear"/>
          <w:rtl w:val="0"/>
        </w:rPr>
        <w:t xml:space="preserve">Вернуться к оглавлению</w:t>
      </w:r>
    </w:p>
    <w:p w:rsidR="00000000" w:rsidDel="00000000" w:rsidP="00000000" w:rsidRDefault="00000000" w:rsidRPr="00000000" w14:paraId="0000002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760" w:line="26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og7ob69lmqez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дома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5000" cy="2108200"/>
            <wp:effectExtent b="0" l="0" r="0" t="0"/>
            <wp:docPr descr="Расчет материалов для стройки" id="13" name="image9.jpg"/>
            <a:graphic>
              <a:graphicData uri="http://schemas.openxmlformats.org/drawingml/2006/picture">
                <pic:pic>
                  <pic:nvPicPr>
                    <pic:cNvPr descr="Расчет материалов для стройки" id="0" name="image9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Бизнес-план может быть рассчитан при строительстве дома из разных современных материалов по желанию, по возможностям.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из сэндвич-панелей быстро возводятся, и срок службы у них более ста лет. Здания из этого материала выдерживают температурные перепады от -50 до +50, ураганные ветра, снеговые нагрузки, землетрясения до 8 баллов. Сэндвич-панели являются универсальным строительным материалом, который может заменить кирпич, дерево, бетон.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979.251623947744"/>
        <w:gridCol w:w="4993.0318406191855"/>
        <w:tblGridChange w:id="0">
          <w:tblGrid>
            <w:gridCol w:w="4979.251623947744"/>
            <w:gridCol w:w="4993.0318406191855"/>
          </w:tblGrid>
        </w:tblGridChange>
      </w:tblGrid>
      <w:tr>
        <w:trPr>
          <w:trHeight w:val="4440" w:hRule="atLeast"/>
        </w:trPr>
        <w:tc>
          <w:tcPr>
            <w:tcBorders>
              <w:top w:color="dddcda" w:space="0" w:sz="6" w:val="single"/>
              <w:left w:color="dddcda" w:space="0" w:sz="6" w:val="single"/>
              <w:bottom w:color="dddcda" w:space="0" w:sz="6" w:val="single"/>
              <w:right w:color="dddcd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an.yandex.ru/count/EmTZUH6gqcu508K2CPdJGrq00000EEBL9q02I09Wl0Xe172QXiNX3O01vUOrY071pfW3a06aoE6M7vW1mEogX22W0RBBqfOVg06WxAg48BW1qAcFe1J00GBO0QI9zmxW0Tpdv0xe0PG2-07mZDw-0OW22Q02Wj_Y4xa2jv-wZPmJd1xm0k3kz9i6-0A2W820WB1Qg0C4i0C4k0J_0UW4m0pu19-SBuW5dvmla0NoorsW1O6q3gW5re0Ci0NMW0ou1Txb5y05aBKoo0NGw0pG1VNP1U05JV050PW6wgAb2Q06XWEe1eO3oGPTnbO1TqKtFj46NUx1xtT5DpxP1W000F250000gGTZafZkNneFFR07W82GBD071DW70k07XWhu1mA020BG2BgAW860a826W07W2C6lyGc02W712W0000000F0_s0e2u0g0YNhu2e2r68WB4geB4CBN3LrZaW00s81wCnoF1G302u2Z1SWBWDIJ0TaBOvAOxbyQ3pte2v-SB_0B1eWCy8pUlW7e33-O3S3bEE0D0eaE00000000y3-G3i24FPWEtOpRYl2kqPi-e0x0X3sm3W6X3m0000000F0_g0_ZfEAjpil6XptP3sRn_ka0jFq_u0y1W12qbACDa13yyv7wZghVkQO1cX094G0000000F0_o108q13GYAzV-10EW14FY141a141eH400000003mFwWHm8Gzi141o16GdCwD3E0HfDQf0UWHoCAEnPMQqydT0VeH6Gq000005G00000T000002K00000BG0000284W6G4W6f4dB6XBHRhr4_wHBZPgTmVZCUsF0I3eWJ1P0JP9WJ1AWJ-EJLpl30mTiL?stat-id=9&amp;test-tag=397473675747841&amp;format-type=72&amp;actual-format=18&amp;banner-test-tags=eyI0MTg0NjE3NDkwIjoiMzk3NDczNDUzNDczNzkyIn0%3D&amp;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Нужен успешный бизнес-план?</w:t>
            </w:r>
          </w:p>
          <w:p w:rsidR="00000000" w:rsidDel="00000000" w:rsidP="00000000" w:rsidRDefault="00000000" w:rsidRPr="00000000" w14:paraId="0000002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id="7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vtsconsult.ru</w:t>
            </w:r>
          </w:p>
          <w:p w:rsidR="00000000" w:rsidDel="00000000" w:rsidP="00000000" w:rsidRDefault="00000000" w:rsidRPr="00000000" w14:paraId="0000002F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3289300" cy="2743200"/>
                  <wp:effectExtent b="0" l="0" r="0" t="0"/>
                  <wp:docPr id="1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2743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Разработка бизнес-плана от 50 000 руб. Заказывай в VTS Consulting сегодня!</w:t>
            </w:r>
          </w:p>
          <w:p w:rsidR="00000000" w:rsidDel="00000000" w:rsidP="00000000" w:rsidRDefault="00000000" w:rsidRPr="00000000" w14:paraId="00000031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Акция презентация бесплатно</w:t>
            </w:r>
          </w:p>
          <w:p w:rsidR="00000000" w:rsidDel="00000000" w:rsidP="00000000" w:rsidRDefault="00000000" w:rsidRPr="00000000" w14:paraId="00000032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 VTS</w:t>
            </w:r>
          </w:p>
          <w:p w:rsidR="00000000" w:rsidDel="00000000" w:rsidP="00000000" w:rsidRDefault="00000000" w:rsidRPr="00000000" w14:paraId="00000033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Отзывы, кейсы</w:t>
            </w:r>
          </w:p>
          <w:p w:rsidR="00000000" w:rsidDel="00000000" w:rsidP="00000000" w:rsidRDefault="00000000" w:rsidRPr="00000000" w14:paraId="00000034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Адрес и телефон</w:t>
            </w:r>
            <w:r w:rsidDel="00000000" w:rsidR="00000000" w:rsidRPr="00000000">
              <w:fldChar w:fldCharType="end"/>
            </w:r>
          </w:p>
        </w:tc>
        <w:tc>
          <w:tcPr>
            <w:tcBorders>
              <w:top w:color="dddcda" w:space="0" w:sz="6" w:val="single"/>
              <w:left w:color="dddcda" w:space="0" w:sz="6" w:val="single"/>
              <w:bottom w:color="dddcda" w:space="0" w:sz="6" w:val="single"/>
              <w:right w:color="dddcda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https://an.yandex.ru/count/EmTZUVrrV64509W2CPdJGrq00000EEBL9q02I09Wl0Xe173khyp23O01rO-uyWA80VgkbjmMa07Iuwwg3PW1aAgbwX2W0TJZhgeDg07EgQNg4BW1lEoLtWl00GBO0RBPfGdW0Vxdg0Je0OG2-041Y089e0BmgDe7kGAtdxgDd1ES7l02uExqcmRu0eA0W820i5g00-oH-D04Y0EWriNV0vW3bk86e0C4g0C4i0C4i0G1k0Hyw0IG5lW4ZOKJY0MDXHEG1PYL5A05m-S5g0NDwmIm1Sth1BW5df05m0NWimx81U3K0z05fwO2u0LWy0K1c0QWquxK0g06XWEe1eO3oGPTnbO1TqKtFj46NUx1xtT5DpxP1W000F250000a0UC0Qa7OvAOxbyQ3psm1u20a2pG1mBW1uOA-0S2W0W2q0YwYe21m920We01u0YubEq3W0e1mGe00000003mFzWA0k0AW8bw-0g0jHY82nAg2n32rmrTOv800DY0UZCSZmK0m0k0emN82u3Kam7P2sEIcEvV6Wyzw0kDXHFm2mQ839Bqthu1w0m_c0t0vJZW3GA93W0000000B0-a0x0X3sO3jsCsuhmhj6RFg0Em8Gzi0u1eGy00000003mFwWFuwJYhSxBneSzsGyuToF0FsRsF-0F0O0GkzYA2P0G_FEH-ewgtxcc0PeG2H400000003mFyWG3FWG3e0H3uWH0P0H0Q4H00000000y3-e4S24FR0H0SWHa9pEZGpW4QJMgG7e4SZ2ZiMLcjF9tG7w4HaD000001K000007G00000b000002q00000Y181a181gHBVOnuQumh-FkaIusQdS7up7jZm4Ww84mMG4sIO4mIe4_ZarSxmmC7R5G00?stat-id=9&amp;test-tag=397473675747841&amp;format-type=72&amp;actual-format=18&amp;banner-test-tags=eyIxNzg5MjUzODY1IjoiMzk3NDczNDUzNDczNzkyIn0%3D&amp;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Нужна мини пекарня для бизнеса?</w:t>
            </w:r>
          </w:p>
          <w:p w:rsidR="00000000" w:rsidDel="00000000" w:rsidP="00000000" w:rsidRDefault="00000000" w:rsidRPr="00000000" w14:paraId="00000037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152400" cy="152400"/>
                  <wp:effectExtent b="0" l="0" r="0" t="0"/>
                  <wp:docPr id="10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xleb-obor.ru</w:t>
            </w:r>
          </w:p>
          <w:p w:rsidR="00000000" w:rsidDel="00000000" w:rsidP="00000000" w:rsidRDefault="00000000" w:rsidRPr="00000000" w14:paraId="00000038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  <w:drawing>
                <wp:inline distB="114300" distT="114300" distL="114300" distR="114300">
                  <wp:extent cx="3302000" cy="2476500"/>
                  <wp:effectExtent b="0" l="0" r="0" t="0"/>
                  <wp:docPr id="17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476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Мини пекарни под ключ! Монтаж, пуско-наладка. Доставка по России! Заходи!</w:t>
            </w:r>
          </w:p>
          <w:p w:rsidR="00000000" w:rsidDel="00000000" w:rsidP="00000000" w:rsidRDefault="00000000" w:rsidRPr="00000000" w14:paraId="0000003A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Типовые проекты</w:t>
            </w:r>
          </w:p>
          <w:p w:rsidR="00000000" w:rsidDel="00000000" w:rsidP="00000000" w:rsidRDefault="00000000" w:rsidRPr="00000000" w14:paraId="0000003B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Оборудование</w:t>
            </w:r>
          </w:p>
          <w:p w:rsidR="00000000" w:rsidDel="00000000" w:rsidP="00000000" w:rsidRDefault="00000000" w:rsidRPr="00000000" w14:paraId="0000003C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Помощь в подборе</w:t>
            </w:r>
          </w:p>
          <w:p w:rsidR="00000000" w:rsidDel="00000000" w:rsidP="00000000" w:rsidRDefault="00000000" w:rsidRPr="00000000" w14:paraId="0000003D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Реализованные проекты</w:t>
            </w:r>
          </w:p>
          <w:p w:rsidR="00000000" w:rsidDel="00000000" w:rsidP="00000000" w:rsidRDefault="00000000" w:rsidRPr="00000000" w14:paraId="0000003E">
            <w:pPr>
              <w:pBdr>
                <w:bottom w:color="auto" w:space="0" w:sz="0" w:val="none"/>
              </w:pBdr>
              <w:spacing w:after="200" w:line="36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Адрес и телефон</w:t>
            </w:r>
            <w:r w:rsidDel="00000000" w:rsidR="00000000" w:rsidRPr="00000000">
              <w:fldChar w:fldCharType="end"/>
            </w:r>
          </w:p>
        </w:tc>
      </w:tr>
    </w:tbl>
    <w:p w:rsidR="00000000" w:rsidDel="00000000" w:rsidP="00000000" w:rsidRDefault="00000000" w:rsidRPr="00000000" w14:paraId="00000040">
      <w:pPr>
        <w:pBdr>
          <w:bottom w:color="auto" w:space="0" w:sz="0" w:val="none"/>
        </w:pBdr>
        <w:spacing w:after="160" w:before="16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"https://direct.yandex.ru/?partner"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Яндекс.Директ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Стены из сендвич-панелей эффективнее сохраняют тепло, чем жилища из кирпича. Они устойчивы, долговечны. По желанию эти строения можно утеплить, установить звуко- и пароизоляцию, защиту от внешних воздействий.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 из бруса легко возводятся, однако они холоднее, чем постройки из бревен. Поэтому их надо обшивать снаружи вагонкой, сайдингом, прокладывая утеплитель между покрытием и стеной.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Технологии при каркасном строительстве позволяют возводить быстро здание с устойчивым фундаментом. Эти дома с высокой теплопроводностью, и они доступны по цене.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Металлическая каркасная конструкция собирается из готовых элементов, в связи с этим процесс строительства из этих конструкций проходит намного быстрее. Такая стройка будет совсем непродолжительная по самому строительству, а отделочные работы как обычно могут затянуться надолго, но правильный бизнес-план и следование ему могут привести к быстрому возведению домашнего очага и быстрому въезду в свой собственный дом.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Каркасные дома могут позволить себе возвести люди со средним достатком, это хорошее соотношение качества и цены. Также это вложение денег в немалый бизнес в будущем.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из пеноблоков долговечны, хорошо сохраняют тепло, огнеупорны, влагонепроницаемы, звукоизолированы. Такие дома быстро возводятся, 1 пенобетон способен заменить стеновую кладку в 15 кирпичей. Для строительства частного дома, кроме пенобетона, может использоваться и газобетон. Этот материал долговечен, негорюч, не подвержен коррозии, гниению, энергоэффективен.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begin"/>
        <w:instrText xml:space="preserve"> HYPERLINK "https://an.yandex.ru/count/2QP1q87_xBC508K2CPVJGrq00000EEBL9q02I09Wl0Xe172cxkgm1e01bQJe28W1nFhudZgG0Up3Y8Koc06ctUVPCw01xiE8XJAe0PZTvzapk062-kgf6y010jW1z9-G5-01dAM01kW1PFW1y8pUlW680WAW0h33gHUv0hUVkesS4vmUy0BEifV42VW2We20W82mMh031B040RW4_07e1D8Z-0IQd3c81PgSEP05wAKwe0N0kX6e1Ol63h05YyOEk0M9wGx01Uk1CCW5m9eCq0M-z0RW1LBm1G6O1fQjYAy1e0Q60wW6XWF91bt6LW5tHJS-qGPTxi7lTqKtFja60000y8K0002f1sEI537v6Gyzi0U0W90iq0S2s0S6u0U62lW70e080j08keg0WS2GW8Q00U08sE7K2u0A0S4A00000000y3_O2WBW2e29UlWAWBKOY0i4gWiGU7DdC6EI000qqM0p78y50C0BWAC5o0k0r9C1sGjZaXGn-HaFFUWBcfmvy0i6Y0pmZDw-0UWCFvWDmEKuu0q2YGu00000003mFv0Em8Gzc0xTZDkAyAxHcpwW3eQh9x0E0Q4F00000000y3-e3-EaqkBXliQ7FTaFi6936X1jyp_W3m604865fXEG4FppaVgEgj-vfW6Q40aH00000000y3_840pG4D28hr_u40w04G-84G6G4G6X4G0000000F0_g170X3sm4G784P2SpeqCu16FzrVe4Twgpw7nniI1QFeH6Gq000005G00000T000002K00000BG0000284W6G4W6f4YYVjxhpa3C_wHBZPgTmVZCUsF0I3eWJ1P0JP9WJ1AWJ-EJLpl30mTiL?stat-id=2&amp;test-tag=397473675783169&amp;format-type=43&amp;actual-format=39&amp;banner-test-tags=eyI2NzE2MTk5MTU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Разработка бизнес плана под ключ!</w:t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  <w:shd w:fill="ffdd3c" w:val="clear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QP1q87_xBC508K2CPVJGrq00000EEBL9q02I09Wl0Xe172cxkgm1e01bQJe28W1nFhudZgG0Up3Y8Koc06ctUVPCw01xiE8XJAe0PZTvzapk062-kgf6y010jW1z9-G5-01dAM01kW1PFW1y8pUlW680WAW0h33gHUv0hUVkesS4vmUy0BEifV42VW2We20W82mMh031B040RW4_07e1D8Z-0IQd3c81PgSEP05wAKwe0N0kX6e1Ol63h05YyOEk0M9wGx01Uk1CCW5m9eCq0M-z0RW1LBm1G6O1fQjYAy1e0Q60wW6XWF91bt6LW5tHJS-qGPTxi7lTqKtFja60000y8K0002f1sEI537v6Gyzi0U0W90iq0S2s0S6u0U62lW70e080j08keg0WS2GW8Q00U08sE7K2u0A0S4A00000000y3_O2WBW2e29UlWAWBKOY0i4gWiGU7DdC6EI000qqM0p78y50C0BWAC5o0k0r9C1sGjZaXGn-HaFFUWBcfmvy0i6Y0pmZDw-0UWCFvWDmEKuu0q2YGu00000003mFv0Em8Gzc0xTZDkAyAxHcpwW3eQh9x0E0Q4F00000000y3-e3-EaqkBXliQ7FTaFi6936X1jyp_W3m604865fXEG4FppaVgEgj-vfW6Q40aH00000000y3_840pG4D28hr_u40w04G-84G6G4G6X4G0000000F0_g170X3sm4G784P2SpeqCu16FzrVe4Twgpw7nniI1QFeH6Gq000005G00000T000002K00000BG0000284W6G4W6f4YYVjxhpa3C_wHBZPgTmVZCUsF0I3eWJ1P0JP9WJ1AWJ-EJLpl30mTiL?stat-id=2&amp;test-tag=397473675783169&amp;format-type=43&amp;actual-format=39&amp;banner-test-tags=eyI2NzE2MTk5MTU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shd w:fill="ffdd3c" w:val="clear"/>
          <w:rtl w:val="0"/>
        </w:rPr>
        <w:t xml:space="preserve">Разработка бизнес планов с инвестициями от 10 млн рублей. Онлайн расчет на сайте!</w:t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QP1q87_xBC508K2CPVJGrq00000EEBL9q02I09Wl0Xe172cxkgm1e01bQJe28W1nFhudZgG0Up3Y8Koc06ctUVPCw01xiE8XJAe0PZTvzapk062-kgf6y010jW1z9-G5-01dAM01kW1PFW1y8pUlW680WAW0h33gHUv0hUVkesS4vmUy0BEifV42VW2We20W82mMh031B040RW4_07e1D8Z-0IQd3c81PgSEP05wAKwe0N0kX6e1Ol63h05YyOEk0M9wGx01Uk1CCW5m9eCq0M-z0RW1LBm1G6O1fQjYAy1e0Q60wW6XWF91bt6LW5tHJS-qGPTxi7lTqKtFja60000y8K0002f1sEI537v6Gyzi0U0W90iq0S2s0S6u0U62lW70e080j08keg0WS2GW8Q00U08sE7K2u0A0S4A00000000y3_O2WBW2e29UlWAWBKOY0i4gWiGU7DdC6EI000qqM0p78y50C0BWAC5o0k0r9C1sGjZaXGn-HaFFUWBcfmvy0i6Y0pmZDw-0UWCFvWDmEKuu0q2YGu00000003mFv0Em8Gzc0xTZDkAyAxHcpwW3eQh9x0E0Q4F00000000y3-e3-EaqkBXliQ7FTaFi6936X1jyp_W3m604865fXEG4FppaVgEgj-vfW6Q40aH00000000y3_840pG4D28hr_u40w04G-84G6G4G6X4G0000000F0_g170X3sm4G784P2SpeqCu16FzrVe4Twgpw7nniI1QFeH6Gq000005G00000T000002K00000BG0000284W6G4W6f4YYVjxhpa3C_wHBZPgTmVZCUsF0I3eWJ1P0JP9WJ1AWJ-EJLpl30mTiL?stat-id=2&amp;test-tag=397473675783169&amp;format-type=43&amp;actual-format=39&amp;banner-test-tags=eyI2NzE2MTk5MTU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Разработка бизнес планов с инвестициями от 10 млн рублей. Онлайн расчет на сайте!</w:t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in-con-quiz.ru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от 35 000 рублей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11 филиалов по РФ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10 лет опыта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10 лет в консалтинге</w:t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Международный опыт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До 1 млрд. € инвестиций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От 35 000 рублей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QP1q87_xBC508K2CPVJGrq00000EEBL9q02I09Wl0Xe172cxkgm1e01bQJe28W1nFhudZgG0Up3Y8Koc06ctUVPCw01xiE8XJAe0PZTvzapk062-kgf6y010jW1z9-G5-01dAM01kW1PFW1y8pUlW680WAW0h33gHUv0hUVkesS4vmUy0BEifV42VW2We20W82mMh031B040RW4_07e1D8Z-0IQd3c81PgSEP05wAKwe0N0kX6e1Ol63h05YyOEk0M9wGx01Uk1CCW5m9eCq0M-z0RW1LBm1G6O1fQjYAy1e0Q60wW6XWF91bt6LW5tHJS-qGPTxi7lTqKtFja60000y8K0002f1sEI537v6Gyzi0U0W90iq0S2s0S6u0U62lW70e080j08keg0WS2GW8Q00U08sE7K2u0A0S4A00000000y3_O2WBW2e29UlWAWBKOY0i4gWiGU7DdC6EI000qqM0p78y50C0BWAC5o0k0r9C1sGjZaXGn-HaFFUWBcfmvy0i6Y0pmZDw-0UWCFvWDmEKuu0q2YGu00000003mFv0Em8Gzc0xTZDkAyAxHcpwW3eQh9x0E0Q4F00000000y3-e3-EaqkBXliQ7FTaFi6936X1jyp_W3m604865fXEG4FppaVgEgj-vfW6Q40aH00000000y3_840pG4D28hr_u40w04G-84G6G4G6X4G0000000F0_g170X3sm4G784P2SpeqCu16FzrVe4Twgpw7nniI1QFeH6Gq000005G00000T000002K00000BG0000284W6G4W6f4YYVjxhpa3C_wHBZPgTmVZCUsF0I3eWJ1P0JP9WJ1AWJ-EJLpl30mTiL?stat-id=2&amp;test-tag=397473675783169&amp;format-type=43&amp;actual-format=39&amp;banner-test-tags=eyI2NzE2MTk5MTU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Перейти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pacing w:after="160" w:before="160"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an.yandex.ru/count/2QP1q87_xBC508K2CPVJGrq00000EEBL9q02I09Wl0Xe172cxkgm1e01bQJe28W1nFhudZgG0Up3Y8Koc06ctUVPCw01xiE8XJAe0PZTvzapk062-kgf6y010jW1z9-G5-01dAM01kW1PFW1y8pUlW680WAW0h33gHUv0hUVkesS4vmUy0BEifV42VW2We20W82mMh031B040RW4_07e1D8Z-0IQd3c81PgSEP05wAKwe0N0kX6e1Ol63h05YyOEk0M9wGx01Uk1CCW5m9eCq0M-z0RW1LBm1G6O1fQjYAy1e0Q60wW6XWF91bt6LW5tHJS-qGPTxi7lTqKtFja60000y8K0002f1sEI537v6Gyzi0U0W90iq0S2s0S6u0U62lW70e080j08keg0WS2GW8Q00U08sE7K2u0A0S4A00000000y3_O2WBW2e29UlWAWBKOY0i4gWiGU7DdC6EI000qqM0p78y50C0BWAC5o0k0r9C1sGjZaXGn-HaFFUWBcfmvy0i6Y0pmZDw-0UWCFvWDmEKuu0q2YGu00000003mFv0Em8Gzc0xTZDkAyAxHcpwW3eQh9x0E0Q4F00000000y3-e3-EaqkBXliQ7FTaFi6936X1jyp_W3m604865fXEG4FppaVgEgj-vfW6Q40aH00000000y3_840pG4D28hr_u40w04G-84G6G4G6X4G0000000F0_g170X3sm4G784P2SpeqCu16FzrVe4Twgpw7nniI1QFeH6Gq000005G00000T000002K00000BG0000284W6G4W6f4YYVjxhpa3C_wHBZPgTmVZCUsF0I3eWJ1P0JP9WJ1AWJ-EJLpl30mTiL?stat-id=2&amp;test-tag=397473675783169&amp;format-type=43&amp;actual-format=39&amp;banner-test-tags=eyI2NzE2MTk5MTU4IjoiMzk3NDczNDUzNDczNzkyIn0%3D&amp;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Яндекс.Директ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pacing w:after="300" w:before="300" w:line="360" w:lineRule="auto"/>
        <w:jc w:val="both"/>
        <w:rPr>
          <w:rFonts w:ascii="Times New Roman" w:cs="Times New Roman" w:eastAsia="Times New Roman" w:hAnsi="Times New Roman"/>
          <w:sz w:val="28"/>
          <w:szCs w:val="28"/>
          <w:shd w:fill="55a7bc" w:val="clear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55a7bc" w:val="clear"/>
          <w:rtl w:val="0"/>
        </w:rPr>
        <w:t xml:space="preserve">Вернуться к оглавлению</w:t>
      </w:r>
    </w:p>
    <w:p w:rsidR="00000000" w:rsidDel="00000000" w:rsidP="00000000" w:rsidRDefault="00000000" w:rsidRPr="00000000" w14:paraId="00000055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460" w:before="760" w:line="264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1qv40rjuj8c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Примерный план строительства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175000" cy="2108200"/>
            <wp:effectExtent b="0" l="0" r="0" t="0"/>
            <wp:docPr descr="Строительство дома" id="12" name="image4.jpg"/>
            <a:graphic>
              <a:graphicData uri="http://schemas.openxmlformats.org/drawingml/2006/picture">
                <pic:pic>
                  <pic:nvPicPr>
                    <pic:cNvPr descr="Строительство дома" id="0" name="image4.jp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10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дома для частного владения требуют уже не таких огромных площадей (500-700 кв.м), как это было раньше. Оптимальная площадь для семьи в 3 человека - 75-120 кв.м.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данном случае рассмотрим бизнес-план частного двухэтажного дома площадью в 109 кв.м. в Красноярском крае.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Земельный участок под будущее строительство можно приобрести в собственность у частного лица по цене 10000-30000 рублей за сотку.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геодезические работы - 3000 рублей;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стоимость каркасного дома для сборки - 1 400 000 рублей;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Ленточный фундамент.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Металлический каркас дома.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Междуэтажные деревянные перекрытия с лестницей.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Стены из сэндвич-панелей.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Кровля из мягкой черепицы.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Окна ПВХ, двери.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Утеплитель - минеральная вата.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Плитка под натуральный камень для цоколя дома.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Водосточная система.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Внутренняя отделка - гипсокартонный лист, штукатурка, окраска.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0" w:line="36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стоимость коммуникаций: электричество, центральный водопровод, отопление, канализация - 100000 рублей.</w:t>
      </w:r>
    </w:p>
    <w:p w:rsidR="00000000" w:rsidDel="00000000" w:rsidP="00000000" w:rsidRDefault="00000000" w:rsidRPr="00000000" w14:paraId="00000066">
      <w:pPr>
        <w:pBdr>
          <w:bottom w:color="auto" w:space="0" w:sz="0" w:val="none"/>
        </w:pBdr>
        <w:spacing w:after="200" w:before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bottom w:color="auto" w:space="0" w:sz="0" w:val="none"/>
        </w:pBdr>
        <w:spacing w:after="200" w:before="0"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bottom w:color="auto" w:space="0" w:sz="0" w:val="none"/>
        </w:pBdr>
        <w:spacing w:after="20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f2f2f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f2f2f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f2f2f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13.jpg"/><Relationship Id="rId22" Type="http://schemas.openxmlformats.org/officeDocument/2006/relationships/image" Target="media/image4.jpg"/><Relationship Id="rId10" Type="http://schemas.openxmlformats.org/officeDocument/2006/relationships/image" Target="media/image16.png"/><Relationship Id="rId21" Type="http://schemas.openxmlformats.org/officeDocument/2006/relationships/image" Target="media/image10.jpg"/><Relationship Id="rId13" Type="http://schemas.openxmlformats.org/officeDocument/2006/relationships/image" Target="media/image11.png"/><Relationship Id="rId12" Type="http://schemas.openxmlformats.org/officeDocument/2006/relationships/image" Target="media/image15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15" Type="http://schemas.openxmlformats.org/officeDocument/2006/relationships/image" Target="media/image12.png"/><Relationship Id="rId14" Type="http://schemas.openxmlformats.org/officeDocument/2006/relationships/image" Target="media/image8.jpg"/><Relationship Id="rId17" Type="http://schemas.openxmlformats.org/officeDocument/2006/relationships/image" Target="media/image9.jpg"/><Relationship Id="rId16" Type="http://schemas.openxmlformats.org/officeDocument/2006/relationships/image" Target="media/image1.jpg"/><Relationship Id="rId5" Type="http://schemas.openxmlformats.org/officeDocument/2006/relationships/styles" Target="styles.xml"/><Relationship Id="rId19" Type="http://schemas.openxmlformats.org/officeDocument/2006/relationships/image" Target="media/image5.jpg"/><Relationship Id="rId6" Type="http://schemas.openxmlformats.org/officeDocument/2006/relationships/image" Target="media/image7.jpg"/><Relationship Id="rId18" Type="http://schemas.openxmlformats.org/officeDocument/2006/relationships/image" Target="media/image17.png"/><Relationship Id="rId7" Type="http://schemas.openxmlformats.org/officeDocument/2006/relationships/image" Target="media/image2.jpg"/><Relationship Id="rId8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